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1F5EF1">
          <w:pgSz w:w="11906" w:h="16838"/>
          <w:pgMar w:top="567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1F5EF1" w:rsidRDefault="001F5EF1" w:rsidP="001F5EF1">
      <w:pPr>
        <w:pStyle w:val="ConsPlusNonformat"/>
        <w:rPr>
          <w:rFonts w:ascii="Times New Roman" w:hAnsi="Times New Roman" w:cs="Times New Roman"/>
          <w:sz w:val="24"/>
        </w:rPr>
      </w:pPr>
    </w:p>
    <w:p w:rsidR="001F5EF1" w:rsidRDefault="001F5EF1" w:rsidP="001F5EF1">
      <w:pPr>
        <w:pStyle w:val="ConsPlusNonformat"/>
        <w:rPr>
          <w:rFonts w:ascii="Times New Roman" w:hAnsi="Times New Roman" w:cs="Times New Roman"/>
          <w:sz w:val="24"/>
        </w:rPr>
      </w:pPr>
    </w:p>
    <w:p w:rsidR="001F5EF1" w:rsidRDefault="001F5EF1" w:rsidP="001F5EF1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Руководителю Управления  Федеральной службы</w:t>
      </w:r>
    </w:p>
    <w:p w:rsidR="001F5EF1" w:rsidRDefault="001F5EF1" w:rsidP="001F5EF1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 надзору в сфере связи, информационных технологий</w:t>
      </w:r>
    </w:p>
    <w:p w:rsidR="009B1193" w:rsidRDefault="001F5EF1" w:rsidP="001F5EF1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и массовых коммуникаций по Калужской области</w:t>
      </w:r>
    </w:p>
    <w:p w:rsidR="001F5EF1" w:rsidRPr="009B1193" w:rsidRDefault="001F5EF1" w:rsidP="001F5EF1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Pr="001F5EF1" w:rsidRDefault="00C9388F" w:rsidP="001F5EF1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</w:t>
      </w:r>
      <w:r w:rsidR="001F5EF1">
        <w:rPr>
          <w:rFonts w:ascii="Times New Roman" w:hAnsi="Times New Roman" w:cs="Times New Roman"/>
          <w:sz w:val="18"/>
        </w:rPr>
        <w:t xml:space="preserve"> отдела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</w:t>
      </w:r>
      <w:r w:rsidR="001F5EF1">
        <w:rPr>
          <w:rFonts w:ascii="Times New Roman" w:hAnsi="Times New Roman" w:cs="Times New Roman"/>
        </w:rPr>
        <w:t>Управления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1F5EF1">
          <w:type w:val="continuous"/>
          <w:pgSz w:w="11906" w:h="16838"/>
          <w:pgMar w:top="709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A20BF8">
        <w:rPr>
          <w:rFonts w:ascii="Times New Roman" w:hAnsi="Times New Roman" w:cs="Times New Roman"/>
          <w:sz w:val="24"/>
        </w:rPr>
        <w:t>которая</w:t>
      </w:r>
      <w:proofErr w:type="gramEnd"/>
      <w:r w:rsidRPr="00A20BF8">
        <w:rPr>
          <w:rFonts w:ascii="Times New Roman" w:hAnsi="Times New Roman" w:cs="Times New Roman"/>
          <w:sz w:val="24"/>
        </w:rPr>
        <w:t xml:space="preserve">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федерального государственного гражданского служащего </w:t>
      </w:r>
      <w:r w:rsidR="001F5EF1">
        <w:rPr>
          <w:rFonts w:ascii="Times New Roman" w:hAnsi="Times New Roman" w:cs="Times New Roman"/>
          <w:sz w:val="24"/>
        </w:rPr>
        <w:t>Управления Роскомнадзора по Калужской области</w:t>
      </w:r>
      <w:r w:rsidRPr="00A20BF8">
        <w:rPr>
          <w:rFonts w:ascii="Times New Roman" w:hAnsi="Times New Roman" w:cs="Times New Roman"/>
          <w:sz w:val="24"/>
        </w:rPr>
        <w:t>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1F5EF1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1F5EF1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4554"/>
    <w:rsid w:val="000642A2"/>
    <w:rsid w:val="00191B71"/>
    <w:rsid w:val="001F5EF1"/>
    <w:rsid w:val="0026110B"/>
    <w:rsid w:val="003463F8"/>
    <w:rsid w:val="00421995"/>
    <w:rsid w:val="00445B67"/>
    <w:rsid w:val="00446BB0"/>
    <w:rsid w:val="00483D61"/>
    <w:rsid w:val="00503652"/>
    <w:rsid w:val="00600B52"/>
    <w:rsid w:val="006E2D52"/>
    <w:rsid w:val="00711C94"/>
    <w:rsid w:val="00867B28"/>
    <w:rsid w:val="008D2823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7D04D-FFB0-4356-B316-6B7E00D1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admin</cp:lastModifiedBy>
  <cp:revision>3</cp:revision>
  <cp:lastPrinted>2013-12-30T09:52:00Z</cp:lastPrinted>
  <dcterms:created xsi:type="dcterms:W3CDTF">2014-01-28T11:03:00Z</dcterms:created>
  <dcterms:modified xsi:type="dcterms:W3CDTF">2014-01-28T12:11:00Z</dcterms:modified>
</cp:coreProperties>
</file>